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470A81A0" w:rsidR="00E13FB2" w:rsidRPr="008D0918" w:rsidRDefault="008A4FBD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>
        <w:rPr>
          <w:color w:val="FF0000"/>
        </w:rPr>
        <w:t xml:space="preserve">Construction of Drain Repairing work at 400/220kV </w:t>
      </w:r>
      <w:proofErr w:type="spellStart"/>
      <w:r>
        <w:rPr>
          <w:color w:val="FF0000"/>
        </w:rPr>
        <w:t>Damoh</w:t>
      </w:r>
      <w:proofErr w:type="spellEnd"/>
      <w:r>
        <w:rPr>
          <w:color w:val="FF0000"/>
        </w:rPr>
        <w:t xml:space="preserve"> Substation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74E4DBCB" w14:textId="77777777" w:rsidR="00F51B85" w:rsidRPr="00F51B85" w:rsidRDefault="00F51B85" w:rsidP="00F51B85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51B85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WR2/NT/W-CIVIL/DOM/G01/25/16856</w:t>
      </w:r>
    </w:p>
    <w:p w14:paraId="389D74FD" w14:textId="0AD0EA9E" w:rsidR="001A5DC2" w:rsidRDefault="00F51B85" w:rsidP="00F51B85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F51B85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F51B85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5002004958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79E0"/>
    <w:rsid w:val="00860A97"/>
    <w:rsid w:val="00867BBD"/>
    <w:rsid w:val="008A199A"/>
    <w:rsid w:val="008A4F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D75C52"/>
    <w:rsid w:val="00DF75CD"/>
    <w:rsid w:val="00E13FB2"/>
    <w:rsid w:val="00E20BB5"/>
    <w:rsid w:val="00F11471"/>
    <w:rsid w:val="00F22381"/>
    <w:rsid w:val="00F42D57"/>
    <w:rsid w:val="00F51B85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34</cp:revision>
  <cp:lastPrinted>2021-12-09T07:15:00Z</cp:lastPrinted>
  <dcterms:created xsi:type="dcterms:W3CDTF">2022-06-20T11:52:00Z</dcterms:created>
  <dcterms:modified xsi:type="dcterms:W3CDTF">2025-12-18T09:42:00Z</dcterms:modified>
</cp:coreProperties>
</file>